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16B1" w14:textId="77777777" w:rsidR="00697EA2" w:rsidRPr="003D7FBE" w:rsidRDefault="00697EA2" w:rsidP="00041928">
      <w:pPr>
        <w:jc w:val="left"/>
        <w:rPr>
          <w:rFonts w:asciiTheme="minorHAnsi" w:hAnsiTheme="minorHAnsi" w:cstheme="minorHAnsi"/>
          <w:szCs w:val="22"/>
        </w:rPr>
      </w:pPr>
    </w:p>
    <w:p w14:paraId="05245155" w14:textId="6499DCBC" w:rsidR="00CA70A9" w:rsidRPr="00291CA5" w:rsidRDefault="00697EA2" w:rsidP="00291CA5">
      <w:pPr>
        <w:jc w:val="center"/>
        <w:rPr>
          <w:rFonts w:asciiTheme="minorHAnsi" w:hAnsiTheme="minorHAnsi" w:cstheme="minorHAnsi"/>
          <w:b/>
        </w:rPr>
      </w:pPr>
      <w:r w:rsidRPr="00291CA5">
        <w:rPr>
          <w:rFonts w:asciiTheme="minorHAnsi" w:hAnsiTheme="minorHAnsi" w:cstheme="minorHAnsi"/>
          <w:b/>
        </w:rPr>
        <w:t xml:space="preserve">Person </w:t>
      </w:r>
      <w:r w:rsidR="00291CA5" w:rsidRPr="00291CA5">
        <w:rPr>
          <w:rFonts w:asciiTheme="minorHAnsi" w:hAnsiTheme="minorHAnsi" w:cstheme="minorHAnsi"/>
          <w:b/>
        </w:rPr>
        <w:t>Specification –</w:t>
      </w:r>
      <w:r w:rsidRPr="00291CA5">
        <w:rPr>
          <w:rFonts w:asciiTheme="minorHAnsi" w:hAnsiTheme="minorHAnsi" w:cstheme="minorHAnsi"/>
          <w:b/>
        </w:rPr>
        <w:t xml:space="preserve"> </w:t>
      </w:r>
      <w:r w:rsidR="003138A8" w:rsidRPr="00291CA5">
        <w:rPr>
          <w:rFonts w:asciiTheme="minorHAnsi" w:hAnsiTheme="minorHAnsi" w:cstheme="minorHAnsi"/>
          <w:b/>
        </w:rPr>
        <w:t>Assistant Organisational Developer</w:t>
      </w:r>
    </w:p>
    <w:p w14:paraId="53F4202F" w14:textId="77777777" w:rsidR="00DC1A15" w:rsidRPr="003D7FBE" w:rsidRDefault="00DC1A15" w:rsidP="00041928">
      <w:pPr>
        <w:jc w:val="left"/>
        <w:rPr>
          <w:rFonts w:asciiTheme="minorHAnsi" w:hAnsiTheme="minorHAnsi" w:cstheme="minorHAnsi"/>
        </w:rPr>
      </w:pPr>
    </w:p>
    <w:p w14:paraId="5D222B68" w14:textId="1BA4045F" w:rsidR="00DC1A15" w:rsidRPr="003D7FBE" w:rsidRDefault="00DC1A15" w:rsidP="00041928">
      <w:pPr>
        <w:jc w:val="left"/>
        <w:rPr>
          <w:rFonts w:asciiTheme="minorHAnsi" w:hAnsiTheme="minorHAnsi" w:cstheme="minorHAnsi"/>
          <w:bCs/>
        </w:rPr>
      </w:pPr>
      <w:r w:rsidRPr="003D7FBE">
        <w:rPr>
          <w:rFonts w:asciiTheme="minorHAnsi" w:hAnsiTheme="minorHAnsi" w:cstheme="minorHAnsi"/>
          <w:b/>
          <w:bCs/>
        </w:rPr>
        <w:t xml:space="preserve"> INFORMATION FOR APPLICANTS: </w:t>
      </w:r>
      <w:r w:rsidRPr="003D7FBE">
        <w:rPr>
          <w:rFonts w:asciiTheme="minorHAnsi" w:hAnsiTheme="minorHAnsi" w:cstheme="minorHAnsi"/>
          <w:bCs/>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guidance </w:t>
      </w:r>
      <w:r w:rsidR="00291CA5">
        <w:rPr>
          <w:rFonts w:asciiTheme="minorHAnsi" w:hAnsiTheme="minorHAnsi" w:cstheme="minorHAnsi"/>
          <w:bCs/>
        </w:rPr>
        <w:t>can be found</w:t>
      </w:r>
      <w:r w:rsidRPr="003D7FBE">
        <w:rPr>
          <w:rFonts w:asciiTheme="minorHAnsi" w:hAnsiTheme="minorHAnsi" w:cstheme="minorHAnsi"/>
          <w:bCs/>
        </w:rPr>
        <w:t xml:space="preserve"> here: </w:t>
      </w:r>
      <w:hyperlink r:id="rId11" w:tgtFrame="_blank" w:history="1">
        <w:r w:rsidRPr="003D7FBE">
          <w:rPr>
            <w:rStyle w:val="Hyperlink"/>
            <w:rFonts w:asciiTheme="minorHAnsi" w:hAnsiTheme="minorHAnsi" w:cstheme="minorHAnsi"/>
            <w:bCs/>
          </w:rPr>
          <w:t>https://www.lancaster.ac.uk/jobs/how-to-apply/</w:t>
        </w:r>
      </w:hyperlink>
      <w:r w:rsidRPr="003D7FBE">
        <w:rPr>
          <w:rFonts w:asciiTheme="minorHAnsi" w:hAnsiTheme="minorHAnsi" w:cstheme="minorHAnsi"/>
          <w:bCs/>
        </w:rPr>
        <w:t>  </w:t>
      </w:r>
    </w:p>
    <w:p w14:paraId="228D026D" w14:textId="77777777" w:rsidR="00AF6EDA" w:rsidRPr="003D7FBE" w:rsidRDefault="00AF6EDA" w:rsidP="00041928">
      <w:pPr>
        <w:jc w:val="left"/>
        <w:rPr>
          <w:rFonts w:asciiTheme="minorHAnsi" w:hAnsiTheme="minorHAnsi" w:cstheme="minorHAnsi"/>
          <w:bCs/>
        </w:rPr>
      </w:pPr>
    </w:p>
    <w:p w14:paraId="17C6AE02" w14:textId="77777777" w:rsidR="00041928" w:rsidRPr="003D7FBE" w:rsidRDefault="00041928" w:rsidP="00041928">
      <w:pPr>
        <w:jc w:val="left"/>
        <w:rPr>
          <w:rFonts w:asciiTheme="minorHAnsi" w:hAnsiTheme="minorHAnsi" w:cstheme="minorHAnsi"/>
          <w:bCs/>
        </w:rPr>
      </w:pP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1984"/>
        <w:gridCol w:w="2694"/>
      </w:tblGrid>
      <w:tr w:rsidR="00041928" w:rsidRPr="003D7FBE" w14:paraId="3A84B664" w14:textId="77777777" w:rsidTr="003D7FBE">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8D8F66B" w14:textId="77777777" w:rsidR="00041928" w:rsidRPr="003D7FBE" w:rsidRDefault="00041928" w:rsidP="00041928">
            <w:pPr>
              <w:jc w:val="left"/>
              <w:rPr>
                <w:rFonts w:asciiTheme="minorHAnsi" w:hAnsiTheme="minorHAnsi" w:cstheme="minorHAnsi"/>
                <w:b/>
                <w:bCs/>
              </w:rPr>
            </w:pPr>
            <w:r w:rsidRPr="003D7FBE">
              <w:rPr>
                <w:rFonts w:asciiTheme="minorHAnsi" w:hAnsiTheme="minorHAnsi" w:cstheme="minorHAnsi"/>
                <w:b/>
                <w:bCs/>
              </w:rPr>
              <w:t> </w:t>
            </w:r>
          </w:p>
        </w:tc>
        <w:tc>
          <w:tcPr>
            <w:tcW w:w="198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67236BE" w14:textId="77777777" w:rsidR="00041928" w:rsidRPr="003D7FBE" w:rsidRDefault="00041928" w:rsidP="00041928">
            <w:pPr>
              <w:jc w:val="left"/>
              <w:rPr>
                <w:rFonts w:asciiTheme="minorHAnsi" w:hAnsiTheme="minorHAnsi" w:cstheme="minorHAnsi"/>
                <w:b/>
                <w:bCs/>
              </w:rPr>
            </w:pPr>
            <w:r w:rsidRPr="003D7FBE">
              <w:rPr>
                <w:rFonts w:asciiTheme="minorHAnsi" w:hAnsiTheme="minorHAnsi" w:cstheme="minorHAnsi"/>
                <w:b/>
                <w:bCs/>
              </w:rPr>
              <w:t>Essential/Desirable </w:t>
            </w:r>
          </w:p>
        </w:tc>
        <w:tc>
          <w:tcPr>
            <w:tcW w:w="269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6AB08FE" w14:textId="77777777" w:rsidR="00041928" w:rsidRPr="003D7FBE" w:rsidRDefault="00041928" w:rsidP="00041928">
            <w:pPr>
              <w:jc w:val="left"/>
              <w:rPr>
                <w:rFonts w:asciiTheme="minorHAnsi" w:hAnsiTheme="minorHAnsi" w:cstheme="minorHAnsi"/>
                <w:b/>
                <w:bCs/>
              </w:rPr>
            </w:pPr>
            <w:r w:rsidRPr="003D7FBE">
              <w:rPr>
                <w:rFonts w:asciiTheme="minorHAnsi" w:hAnsiTheme="minorHAnsi" w:cstheme="minorHAnsi"/>
                <w:b/>
                <w:bCs/>
              </w:rPr>
              <w:t>Application form/Supporting statements/Interview </w:t>
            </w:r>
          </w:p>
        </w:tc>
      </w:tr>
      <w:tr w:rsidR="00041928" w:rsidRPr="003D7FBE" w14:paraId="4CF63CD8" w14:textId="77777777" w:rsidTr="00041928">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55E410" w14:textId="4924574D" w:rsidR="00041928" w:rsidRPr="003D7FBE" w:rsidRDefault="00B02951" w:rsidP="00041928">
            <w:pPr>
              <w:jc w:val="left"/>
              <w:rPr>
                <w:rFonts w:asciiTheme="minorHAnsi" w:hAnsiTheme="minorHAnsi" w:cstheme="minorHAnsi"/>
              </w:rPr>
            </w:pPr>
            <w:r>
              <w:rPr>
                <w:rFonts w:asciiTheme="minorHAnsi" w:hAnsiTheme="minorHAnsi" w:cstheme="minorHAnsi"/>
              </w:rPr>
              <w:t>Demonstrate</w:t>
            </w:r>
            <w:r w:rsidR="00AB5D8D">
              <w:rPr>
                <w:rFonts w:asciiTheme="minorHAnsi" w:hAnsiTheme="minorHAnsi" w:cstheme="minorHAnsi"/>
              </w:rPr>
              <w:t xml:space="preserve"> </w:t>
            </w:r>
            <w:r w:rsidR="001E556B">
              <w:rPr>
                <w:rFonts w:asciiTheme="minorHAnsi" w:hAnsiTheme="minorHAnsi" w:cstheme="minorHAnsi"/>
              </w:rPr>
              <w:t>your knowledge</w:t>
            </w:r>
            <w:r w:rsidR="00041928" w:rsidRPr="003D7FBE">
              <w:rPr>
                <w:rFonts w:asciiTheme="minorHAnsi" w:hAnsiTheme="minorHAnsi" w:cstheme="minorHAnsi"/>
              </w:rPr>
              <w:t xml:space="preserve"> of organisational development frameworks, change management and org</w:t>
            </w:r>
            <w:r w:rsidR="00AB5D8D">
              <w:rPr>
                <w:rFonts w:asciiTheme="minorHAnsi" w:hAnsiTheme="minorHAnsi" w:cstheme="minorHAnsi"/>
              </w:rPr>
              <w:t>anisational</w:t>
            </w:r>
            <w:r w:rsidR="00041928" w:rsidRPr="003D7FBE">
              <w:rPr>
                <w:rFonts w:asciiTheme="minorHAnsi" w:hAnsiTheme="minorHAnsi" w:cstheme="minorHAnsi"/>
              </w:rPr>
              <w:t xml:space="preserve"> design relevant to the role</w:t>
            </w:r>
            <w:r w:rsidR="00CE0A88">
              <w:rPr>
                <w:rFonts w:asciiTheme="minorHAnsi" w:hAnsiTheme="minorHAnsi" w:cstheme="minorHAnsi"/>
              </w:rPr>
              <w:t>.</w:t>
            </w:r>
            <w:r w:rsidR="00041928" w:rsidRPr="003D7FBE">
              <w:rPr>
                <w:rFonts w:asciiTheme="minorHAnsi" w:hAnsiTheme="minorHAnsi" w:cstheme="minorHAnsi"/>
              </w:rPr>
              <w:t xml:space="preserve"> </w:t>
            </w:r>
            <w:r w:rsidR="00CE0A88">
              <w:rPr>
                <w:rFonts w:asciiTheme="minorHAnsi" w:hAnsiTheme="minorHAnsi" w:cstheme="minorHAnsi"/>
              </w:rPr>
              <w:t>Demonstrate the a</w:t>
            </w:r>
            <w:r w:rsidR="00041928" w:rsidRPr="003D7FBE">
              <w:rPr>
                <w:rFonts w:asciiTheme="minorHAnsi" w:hAnsiTheme="minorHAnsi" w:cstheme="minorHAnsi"/>
              </w:rPr>
              <w:t>bility to see interdependencies and the whole system. </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1AE319" w14:textId="77777777" w:rsidR="00041928" w:rsidRPr="003D7FBE" w:rsidRDefault="00041928" w:rsidP="00041928">
            <w:pPr>
              <w:jc w:val="left"/>
              <w:rPr>
                <w:rFonts w:asciiTheme="minorHAnsi" w:hAnsiTheme="minorHAnsi" w:cstheme="minorHAnsi"/>
              </w:rPr>
            </w:pPr>
            <w:r w:rsidRPr="003D7FBE">
              <w:rPr>
                <w:rFonts w:asciiTheme="minorHAnsi" w:hAnsiTheme="minorHAnsi" w:cstheme="minorHAnsi"/>
              </w:rPr>
              <w:t>Essential </w:t>
            </w:r>
          </w:p>
        </w:tc>
        <w:tc>
          <w:tcPr>
            <w:tcW w:w="26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871326" w14:textId="5BB8CBE1" w:rsidR="00041928" w:rsidRPr="003D7FBE" w:rsidRDefault="00041928" w:rsidP="00041928">
            <w:pPr>
              <w:jc w:val="left"/>
              <w:rPr>
                <w:rFonts w:asciiTheme="minorHAnsi" w:hAnsiTheme="minorHAnsi" w:cstheme="minorHAnsi"/>
              </w:rPr>
            </w:pPr>
            <w:r w:rsidRPr="003D7FBE">
              <w:rPr>
                <w:rFonts w:asciiTheme="minorHAnsi" w:hAnsiTheme="minorHAnsi" w:cstheme="minorHAnsi"/>
              </w:rPr>
              <w:t>Supporting Statement/Interview</w:t>
            </w:r>
            <w:r w:rsidR="001E556B">
              <w:rPr>
                <w:rFonts w:asciiTheme="minorHAnsi" w:hAnsiTheme="minorHAnsi" w:cstheme="minorHAnsi"/>
              </w:rPr>
              <w:t>/Test</w:t>
            </w:r>
          </w:p>
        </w:tc>
      </w:tr>
      <w:tr w:rsidR="00041928" w:rsidRPr="003D7FBE" w14:paraId="25AC3F78" w14:textId="77777777" w:rsidTr="00041928">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D891279" w14:textId="0F663FB2" w:rsidR="00041928" w:rsidRPr="003D7FBE" w:rsidRDefault="00041928" w:rsidP="00041928">
            <w:pPr>
              <w:jc w:val="left"/>
              <w:rPr>
                <w:rFonts w:asciiTheme="minorHAnsi" w:hAnsiTheme="minorHAnsi" w:cstheme="minorHAnsi"/>
              </w:rPr>
            </w:pPr>
            <w:r w:rsidRPr="003D7FBE">
              <w:rPr>
                <w:rFonts w:asciiTheme="minorHAnsi" w:hAnsiTheme="minorHAnsi" w:cstheme="minorHAnsi"/>
              </w:rPr>
              <w:t xml:space="preserve">Experience of applying Organisational Development tools and </w:t>
            </w:r>
            <w:r w:rsidR="001E556B" w:rsidRPr="003D7FBE">
              <w:rPr>
                <w:rFonts w:asciiTheme="minorHAnsi" w:hAnsiTheme="minorHAnsi" w:cstheme="minorHAnsi"/>
              </w:rPr>
              <w:t>models including</w:t>
            </w:r>
            <w:r w:rsidR="00CE0A88" w:rsidRPr="003D7FBE">
              <w:rPr>
                <w:rFonts w:asciiTheme="minorHAnsi" w:hAnsiTheme="minorHAnsi" w:cstheme="minorHAnsi"/>
              </w:rPr>
              <w:t xml:space="preserve"> current tools and techniques for undertaking organisation diagnostics and gathering information and data.</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E9663EE" w14:textId="77777777" w:rsidR="00041928" w:rsidRPr="003D7FBE" w:rsidRDefault="00041928" w:rsidP="00041928">
            <w:pPr>
              <w:jc w:val="left"/>
              <w:rPr>
                <w:rFonts w:asciiTheme="minorHAnsi" w:hAnsiTheme="minorHAnsi" w:cstheme="minorHAnsi"/>
              </w:rPr>
            </w:pPr>
            <w:r w:rsidRPr="003D7FBE">
              <w:rPr>
                <w:rFonts w:asciiTheme="minorHAnsi" w:hAnsiTheme="minorHAnsi" w:cstheme="minorHAnsi"/>
              </w:rPr>
              <w:t>Essential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5A846F3C" w14:textId="05A3F206" w:rsidR="00041928" w:rsidRPr="003D7FBE" w:rsidRDefault="000124A6" w:rsidP="00041928">
            <w:pPr>
              <w:jc w:val="left"/>
              <w:rPr>
                <w:rFonts w:asciiTheme="minorHAnsi" w:hAnsiTheme="minorHAnsi" w:cstheme="minorHAnsi"/>
              </w:rPr>
            </w:pPr>
            <w:r>
              <w:rPr>
                <w:rFonts w:asciiTheme="minorHAnsi" w:hAnsiTheme="minorHAnsi" w:cstheme="minorHAnsi"/>
              </w:rPr>
              <w:t>Interview</w:t>
            </w:r>
          </w:p>
        </w:tc>
      </w:tr>
      <w:tr w:rsidR="00041928" w:rsidRPr="003D7FBE" w14:paraId="4794935A" w14:textId="77777777" w:rsidTr="00041928">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C0B9CEF" w14:textId="262899F3" w:rsidR="00041928" w:rsidRPr="003D7FBE" w:rsidRDefault="001A58CF" w:rsidP="00041928">
            <w:pPr>
              <w:jc w:val="left"/>
              <w:rPr>
                <w:rFonts w:asciiTheme="minorHAnsi" w:hAnsiTheme="minorHAnsi" w:cstheme="minorHAnsi"/>
              </w:rPr>
            </w:pPr>
            <w:r>
              <w:rPr>
                <w:rFonts w:asciiTheme="minorHAnsi" w:hAnsiTheme="minorHAnsi" w:cstheme="minorHAnsi"/>
              </w:rPr>
              <w:t xml:space="preserve">Provide examples of </w:t>
            </w:r>
            <w:r w:rsidR="00FE204D">
              <w:rPr>
                <w:rFonts w:asciiTheme="minorHAnsi" w:hAnsiTheme="minorHAnsi" w:cstheme="minorHAnsi"/>
              </w:rPr>
              <w:t xml:space="preserve">your </w:t>
            </w:r>
            <w:r w:rsidR="00041928" w:rsidRPr="003D7FBE">
              <w:rPr>
                <w:rFonts w:asciiTheme="minorHAnsi" w:hAnsiTheme="minorHAnsi" w:cstheme="minorHAnsi"/>
              </w:rPr>
              <w:t>interpersonal skills and experience of building relationships and networks with a range of internal and external stakeholders and colleagues</w:t>
            </w:r>
            <w:r w:rsidR="000D22E5">
              <w:rPr>
                <w:rFonts w:asciiTheme="minorHAnsi" w:hAnsiTheme="minorHAnsi" w:cstheme="minorHAnsi"/>
              </w:rPr>
              <w:t xml:space="preserve"> to manage and motivate change</w:t>
            </w:r>
            <w:r w:rsidR="00041928" w:rsidRPr="003D7FBE">
              <w:rPr>
                <w:rFonts w:asciiTheme="minorHAnsi" w:hAnsiTheme="minorHAnsi" w:cstheme="minorHAnsi"/>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4905B75" w14:textId="77777777" w:rsidR="00041928" w:rsidRPr="003D7FBE" w:rsidRDefault="00041928" w:rsidP="00041928">
            <w:pPr>
              <w:jc w:val="left"/>
              <w:rPr>
                <w:rFonts w:asciiTheme="minorHAnsi" w:hAnsiTheme="minorHAnsi" w:cstheme="minorHAnsi"/>
              </w:rPr>
            </w:pPr>
            <w:r w:rsidRPr="003D7FBE">
              <w:rPr>
                <w:rFonts w:asciiTheme="minorHAnsi" w:hAnsiTheme="minorHAnsi" w:cstheme="minorHAnsi"/>
              </w:rPr>
              <w:t>Essential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71118126" w14:textId="34D21BB8" w:rsidR="00041928" w:rsidRPr="003D7FBE" w:rsidRDefault="001E556B" w:rsidP="001E556B">
            <w:pPr>
              <w:jc w:val="left"/>
              <w:rPr>
                <w:rFonts w:asciiTheme="minorHAnsi" w:hAnsiTheme="minorHAnsi" w:cstheme="minorHAnsi"/>
              </w:rPr>
            </w:pPr>
            <w:r w:rsidRPr="00AF6EDA">
              <w:rPr>
                <w:rFonts w:asciiTheme="minorHAnsi" w:hAnsiTheme="minorHAnsi" w:cstheme="minorHAnsi"/>
              </w:rPr>
              <w:t>Application Form and uploaded CV and covering letter</w:t>
            </w:r>
            <w:r w:rsidR="00041928" w:rsidRPr="001E556B">
              <w:rPr>
                <w:rFonts w:asciiTheme="minorHAnsi" w:hAnsiTheme="minorHAnsi" w:cstheme="minorHAnsi"/>
              </w:rPr>
              <w:t>/</w:t>
            </w:r>
            <w:r w:rsidR="00041928" w:rsidRPr="003D7FBE">
              <w:rPr>
                <w:rFonts w:asciiTheme="minorHAnsi" w:hAnsiTheme="minorHAnsi" w:cstheme="minorHAnsi"/>
              </w:rPr>
              <w:t>Supporting statements/Interview </w:t>
            </w:r>
          </w:p>
        </w:tc>
      </w:tr>
      <w:tr w:rsidR="00041928" w:rsidRPr="003D7FBE" w14:paraId="6B23F902" w14:textId="77777777" w:rsidTr="00041928">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9E5C9F9" w14:textId="51AD351C" w:rsidR="00041928" w:rsidRPr="003D7FBE" w:rsidRDefault="001A58CF" w:rsidP="00041928">
            <w:pPr>
              <w:jc w:val="left"/>
              <w:rPr>
                <w:rFonts w:asciiTheme="minorHAnsi" w:hAnsiTheme="minorHAnsi" w:cstheme="minorHAnsi"/>
              </w:rPr>
            </w:pPr>
            <w:r>
              <w:rPr>
                <w:rFonts w:asciiTheme="minorHAnsi" w:hAnsiTheme="minorHAnsi" w:cstheme="minorHAnsi"/>
              </w:rPr>
              <w:t>Demonstrate</w:t>
            </w:r>
            <w:r w:rsidR="002960C6">
              <w:rPr>
                <w:rFonts w:asciiTheme="minorHAnsi" w:hAnsiTheme="minorHAnsi" w:cstheme="minorHAnsi"/>
              </w:rPr>
              <w:t xml:space="preserve"> with examples</w:t>
            </w:r>
            <w:r>
              <w:rPr>
                <w:rFonts w:asciiTheme="minorHAnsi" w:hAnsiTheme="minorHAnsi" w:cstheme="minorHAnsi"/>
              </w:rPr>
              <w:t xml:space="preserve"> your p</w:t>
            </w:r>
            <w:r w:rsidR="00041928" w:rsidRPr="003D7FBE">
              <w:rPr>
                <w:rFonts w:asciiTheme="minorHAnsi" w:hAnsiTheme="minorHAnsi" w:cstheme="minorHAnsi"/>
              </w:rPr>
              <w:t xml:space="preserve">roject management skills including the ability to plan, prioritise and undertake a programme of work to meet set budgets and deadlines. </w:t>
            </w:r>
            <w:r w:rsidR="002960C6">
              <w:rPr>
                <w:rFonts w:asciiTheme="minorHAnsi" w:hAnsiTheme="minorHAnsi" w:cstheme="minorHAnsi"/>
              </w:rPr>
              <w:t>Show how you have worked</w:t>
            </w:r>
            <w:r w:rsidR="00041928" w:rsidRPr="003D7FBE">
              <w:rPr>
                <w:rFonts w:asciiTheme="minorHAnsi" w:hAnsiTheme="minorHAnsi" w:cstheme="minorHAnsi"/>
              </w:rPr>
              <w:t xml:space="preserve"> independently and with a high degree of professional integrity</w:t>
            </w:r>
            <w:r w:rsidR="002960C6">
              <w:rPr>
                <w:rFonts w:asciiTheme="minorHAnsi" w:hAnsiTheme="minorHAnsi" w:cstheme="minorHAnsi"/>
              </w:rPr>
              <w:t xml:space="preserve"> to get results</w:t>
            </w:r>
            <w:r w:rsidR="00041928" w:rsidRPr="003D7FBE">
              <w:rPr>
                <w:rFonts w:asciiTheme="minorHAnsi" w:hAnsiTheme="minorHAnsi" w:cstheme="minorHAnsi"/>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F822CF8" w14:textId="77777777" w:rsidR="00041928" w:rsidRPr="003D7FBE" w:rsidRDefault="00041928" w:rsidP="00041928">
            <w:pPr>
              <w:jc w:val="left"/>
              <w:rPr>
                <w:rFonts w:asciiTheme="minorHAnsi" w:hAnsiTheme="minorHAnsi" w:cstheme="minorHAnsi"/>
              </w:rPr>
            </w:pPr>
            <w:r w:rsidRPr="003D7FBE">
              <w:rPr>
                <w:rFonts w:asciiTheme="minorHAnsi" w:hAnsiTheme="minorHAnsi" w:cstheme="minorHAnsi"/>
              </w:rPr>
              <w:t>Essential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70042C4A" w14:textId="4046B666" w:rsidR="00041928" w:rsidRPr="003D7FBE" w:rsidRDefault="001E556B" w:rsidP="00041928">
            <w:pPr>
              <w:jc w:val="left"/>
              <w:rPr>
                <w:rFonts w:asciiTheme="minorHAnsi" w:hAnsiTheme="minorHAnsi" w:cstheme="minorHAnsi"/>
              </w:rPr>
            </w:pPr>
            <w:r w:rsidRPr="00AF6EDA">
              <w:rPr>
                <w:rFonts w:asciiTheme="minorHAnsi" w:hAnsiTheme="minorHAnsi" w:cstheme="minorHAnsi"/>
              </w:rPr>
              <w:t>Application Form and uploaded CV and covering letter</w:t>
            </w:r>
            <w:r w:rsidRPr="001E556B">
              <w:rPr>
                <w:rFonts w:asciiTheme="minorHAnsi" w:hAnsiTheme="minorHAnsi" w:cstheme="minorHAnsi"/>
              </w:rPr>
              <w:t>/</w:t>
            </w:r>
            <w:r w:rsidR="00041928" w:rsidRPr="003D7FBE">
              <w:rPr>
                <w:rFonts w:asciiTheme="minorHAnsi" w:hAnsiTheme="minorHAnsi" w:cstheme="minorHAnsi"/>
              </w:rPr>
              <w:t>Supporting statements/Interview </w:t>
            </w:r>
          </w:p>
        </w:tc>
      </w:tr>
      <w:tr w:rsidR="00041928" w:rsidRPr="003D7FBE" w14:paraId="0923B358" w14:textId="77777777" w:rsidTr="00041928">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E14B1BE" w14:textId="4CBD6D33" w:rsidR="00041928" w:rsidRPr="003D7FBE" w:rsidRDefault="0001519E" w:rsidP="00041928">
            <w:pPr>
              <w:jc w:val="left"/>
              <w:rPr>
                <w:rFonts w:asciiTheme="minorHAnsi" w:hAnsiTheme="minorHAnsi" w:cstheme="minorHAnsi"/>
              </w:rPr>
            </w:pPr>
            <w:r>
              <w:rPr>
                <w:rFonts w:asciiTheme="minorHAnsi" w:hAnsiTheme="minorHAnsi" w:cstheme="minorHAnsi"/>
              </w:rPr>
              <w:t xml:space="preserve">Provide examples of your </w:t>
            </w:r>
            <w:r w:rsidR="00041928" w:rsidRPr="003D7FBE">
              <w:rPr>
                <w:rFonts w:asciiTheme="minorHAnsi" w:hAnsiTheme="minorHAnsi" w:cstheme="minorHAnsi"/>
              </w:rPr>
              <w:t xml:space="preserve">communication skills, both oral and written, including </w:t>
            </w:r>
            <w:r w:rsidR="00A51218">
              <w:rPr>
                <w:rFonts w:asciiTheme="minorHAnsi" w:hAnsiTheme="minorHAnsi" w:cstheme="minorHAnsi"/>
              </w:rPr>
              <w:t xml:space="preserve">demonstrating your </w:t>
            </w:r>
            <w:r w:rsidR="00041928" w:rsidRPr="003D7FBE">
              <w:rPr>
                <w:rFonts w:asciiTheme="minorHAnsi" w:hAnsiTheme="minorHAnsi" w:cstheme="minorHAnsi"/>
              </w:rPr>
              <w:t xml:space="preserve">experience of facilitating and delivering </w:t>
            </w:r>
            <w:r w:rsidR="006A7570">
              <w:rPr>
                <w:rFonts w:asciiTheme="minorHAnsi" w:hAnsiTheme="minorHAnsi" w:cstheme="minorHAnsi"/>
              </w:rPr>
              <w:t xml:space="preserve">organisational development activity </w:t>
            </w:r>
            <w:r w:rsidR="00041928" w:rsidRPr="003D7FBE">
              <w:rPr>
                <w:rFonts w:asciiTheme="minorHAnsi" w:hAnsiTheme="minorHAnsi" w:cstheme="minorHAnsi"/>
              </w:rPr>
              <w:t>to a range of audiences using blended/hybrid approaches.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AF3B524" w14:textId="77777777" w:rsidR="00041928" w:rsidRPr="003D7FBE" w:rsidRDefault="00041928" w:rsidP="00041928">
            <w:pPr>
              <w:jc w:val="left"/>
              <w:rPr>
                <w:rFonts w:asciiTheme="minorHAnsi" w:hAnsiTheme="minorHAnsi" w:cstheme="minorHAnsi"/>
              </w:rPr>
            </w:pPr>
            <w:r w:rsidRPr="003D7FBE">
              <w:rPr>
                <w:rFonts w:asciiTheme="minorHAnsi" w:hAnsiTheme="minorHAnsi" w:cstheme="minorHAnsi"/>
              </w:rPr>
              <w:t>Essential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52790E3A" w14:textId="0F6DE3AF" w:rsidR="00041928" w:rsidRPr="003D7FBE" w:rsidRDefault="001E556B" w:rsidP="00041928">
            <w:pPr>
              <w:jc w:val="left"/>
              <w:rPr>
                <w:rFonts w:asciiTheme="minorHAnsi" w:hAnsiTheme="minorHAnsi" w:cstheme="minorHAnsi"/>
              </w:rPr>
            </w:pPr>
            <w:r w:rsidRPr="00AF6EDA">
              <w:rPr>
                <w:rFonts w:asciiTheme="minorHAnsi" w:hAnsiTheme="minorHAnsi" w:cstheme="minorHAnsi"/>
              </w:rPr>
              <w:t>Application Form and uploaded CV and covering letter</w:t>
            </w:r>
            <w:r w:rsidR="00041928" w:rsidRPr="003D7FBE">
              <w:rPr>
                <w:rFonts w:asciiTheme="minorHAnsi" w:hAnsiTheme="minorHAnsi" w:cstheme="minorHAnsi"/>
              </w:rPr>
              <w:t>/Supporting statements/Interview</w:t>
            </w:r>
            <w:r>
              <w:rPr>
                <w:rFonts w:asciiTheme="minorHAnsi" w:hAnsiTheme="minorHAnsi" w:cstheme="minorHAnsi"/>
              </w:rPr>
              <w:t>/Test</w:t>
            </w:r>
          </w:p>
        </w:tc>
      </w:tr>
      <w:tr w:rsidR="00041928" w:rsidRPr="003D7FBE" w14:paraId="345760B2" w14:textId="77777777" w:rsidTr="00041928">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9A3FC81" w14:textId="2D18D7C6" w:rsidR="00041928" w:rsidRPr="003D7FBE" w:rsidRDefault="005F1AAB" w:rsidP="00041928">
            <w:pPr>
              <w:jc w:val="left"/>
              <w:rPr>
                <w:rFonts w:asciiTheme="minorHAnsi" w:hAnsiTheme="minorHAnsi" w:cstheme="minorHAnsi"/>
              </w:rPr>
            </w:pPr>
            <w:r>
              <w:rPr>
                <w:rFonts w:asciiTheme="minorHAnsi" w:hAnsiTheme="minorHAnsi" w:cstheme="minorHAnsi"/>
              </w:rPr>
              <w:t>D</w:t>
            </w:r>
            <w:r w:rsidR="006A7570">
              <w:rPr>
                <w:rFonts w:asciiTheme="minorHAnsi" w:hAnsiTheme="minorHAnsi" w:cstheme="minorHAnsi"/>
              </w:rPr>
              <w:t>emonstrate your a</w:t>
            </w:r>
            <w:r w:rsidR="00041928" w:rsidRPr="003D7FBE">
              <w:rPr>
                <w:rFonts w:asciiTheme="minorHAnsi" w:hAnsiTheme="minorHAnsi" w:cstheme="minorHAnsi"/>
              </w:rPr>
              <w:t>bility to</w:t>
            </w:r>
            <w:r w:rsidR="00570C9A">
              <w:rPr>
                <w:rFonts w:asciiTheme="minorHAnsi" w:hAnsiTheme="minorHAnsi" w:cstheme="minorHAnsi"/>
              </w:rPr>
              <w:t xml:space="preserve"> </w:t>
            </w:r>
            <w:r w:rsidR="002A282C">
              <w:rPr>
                <w:rFonts w:asciiTheme="minorHAnsi" w:hAnsiTheme="minorHAnsi" w:cstheme="minorHAnsi"/>
              </w:rPr>
              <w:t>analyse data</w:t>
            </w:r>
            <w:r w:rsidR="00570C9A">
              <w:rPr>
                <w:rFonts w:asciiTheme="minorHAnsi" w:hAnsiTheme="minorHAnsi" w:cstheme="minorHAnsi"/>
              </w:rPr>
              <w:t xml:space="preserve"> and f</w:t>
            </w:r>
            <w:r w:rsidR="001459C2">
              <w:rPr>
                <w:rFonts w:asciiTheme="minorHAnsi" w:hAnsiTheme="minorHAnsi" w:cstheme="minorHAnsi"/>
              </w:rPr>
              <w:t>i</w:t>
            </w:r>
            <w:r w:rsidR="00570C9A">
              <w:rPr>
                <w:rFonts w:asciiTheme="minorHAnsi" w:hAnsiTheme="minorHAnsi" w:cstheme="minorHAnsi"/>
              </w:rPr>
              <w:t>ndings to generate options and bu</w:t>
            </w:r>
            <w:r w:rsidR="00D755BE">
              <w:rPr>
                <w:rFonts w:asciiTheme="minorHAnsi" w:hAnsiTheme="minorHAnsi" w:cstheme="minorHAnsi"/>
              </w:rPr>
              <w:t xml:space="preserve">ild </w:t>
            </w:r>
            <w:r w:rsidR="001459C2">
              <w:rPr>
                <w:rFonts w:asciiTheme="minorHAnsi" w:hAnsiTheme="minorHAnsi" w:cstheme="minorHAnsi"/>
              </w:rPr>
              <w:t>solutions.</w:t>
            </w:r>
            <w:r w:rsidR="00041928" w:rsidRPr="003D7FBE">
              <w:rPr>
                <w:rFonts w:asciiTheme="minorHAnsi" w:hAnsiTheme="minorHAnsi" w:cstheme="minorHAnsi"/>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31AA9EB" w14:textId="1290967C" w:rsidR="00041928" w:rsidRPr="003D7FBE" w:rsidRDefault="00E5719D" w:rsidP="00041928">
            <w:pPr>
              <w:jc w:val="left"/>
              <w:rPr>
                <w:rFonts w:asciiTheme="minorHAnsi" w:hAnsiTheme="minorHAnsi" w:cstheme="minorHAnsi"/>
              </w:rPr>
            </w:pPr>
            <w:r>
              <w:rPr>
                <w:rFonts w:asciiTheme="minorHAnsi" w:hAnsiTheme="minorHAnsi" w:cstheme="minorHAnsi"/>
              </w:rPr>
              <w:t>D</w:t>
            </w:r>
            <w:r w:rsidR="00A0512C">
              <w:rPr>
                <w:rFonts w:asciiTheme="minorHAnsi" w:hAnsiTheme="minorHAnsi" w:cstheme="minorHAnsi"/>
              </w:rPr>
              <w:t>esirable</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10F57A09" w14:textId="12A4C4B6" w:rsidR="00041928" w:rsidRPr="003D7FBE" w:rsidRDefault="00041928" w:rsidP="00041928">
            <w:pPr>
              <w:jc w:val="left"/>
              <w:rPr>
                <w:rFonts w:asciiTheme="minorHAnsi" w:hAnsiTheme="minorHAnsi" w:cstheme="minorHAnsi"/>
              </w:rPr>
            </w:pPr>
            <w:r w:rsidRPr="003D7FBE">
              <w:rPr>
                <w:rFonts w:asciiTheme="minorHAnsi" w:hAnsiTheme="minorHAnsi" w:cstheme="minorHAnsi"/>
              </w:rPr>
              <w:t>Interview</w:t>
            </w:r>
            <w:r w:rsidR="003769E0">
              <w:rPr>
                <w:rFonts w:asciiTheme="minorHAnsi" w:hAnsiTheme="minorHAnsi" w:cstheme="minorHAnsi"/>
              </w:rPr>
              <w:t>/Test</w:t>
            </w:r>
          </w:p>
        </w:tc>
      </w:tr>
    </w:tbl>
    <w:p w14:paraId="0728873D" w14:textId="77777777" w:rsidR="00041928" w:rsidRPr="003D7FBE" w:rsidRDefault="00041928" w:rsidP="00041928">
      <w:pPr>
        <w:jc w:val="left"/>
        <w:rPr>
          <w:rFonts w:asciiTheme="minorHAnsi" w:hAnsiTheme="minorHAnsi" w:cstheme="minorHAnsi"/>
          <w:bCs/>
        </w:rPr>
      </w:pPr>
    </w:p>
    <w:p w14:paraId="7F7E266A" w14:textId="77777777" w:rsidR="00AF6EDA" w:rsidRPr="003D7FBE" w:rsidRDefault="00AF6EDA" w:rsidP="00041928">
      <w:pPr>
        <w:jc w:val="left"/>
        <w:rPr>
          <w:rFonts w:asciiTheme="minorHAnsi" w:hAnsiTheme="minorHAnsi" w:cstheme="minorHAnsi"/>
          <w:bCs/>
        </w:rPr>
      </w:pPr>
    </w:p>
    <w:p w14:paraId="18B2F21D" w14:textId="77777777" w:rsidR="00AF6EDA" w:rsidRPr="00AF6EDA" w:rsidRDefault="00AF6EDA" w:rsidP="00041928">
      <w:pPr>
        <w:jc w:val="left"/>
        <w:rPr>
          <w:rFonts w:asciiTheme="minorHAnsi" w:hAnsiTheme="minorHAnsi" w:cstheme="minorHAnsi"/>
          <w:bCs/>
        </w:rPr>
      </w:pPr>
      <w:r w:rsidRPr="00AF6EDA">
        <w:rPr>
          <w:rFonts w:asciiTheme="minorHAnsi" w:hAnsiTheme="minorHAnsi" w:cstheme="minorHAnsi"/>
          <w:b/>
          <w:bCs/>
        </w:rPr>
        <w:t xml:space="preserve"># Essential </w:t>
      </w:r>
      <w:r w:rsidRPr="00AF6EDA">
        <w:rPr>
          <w:rFonts w:asciiTheme="minorHAnsi" w:hAnsiTheme="minorHAnsi" w:cstheme="minorHAnsi"/>
          <w:bCs/>
        </w:rPr>
        <w:t>- if you do not effectively demonstrate you have this skill, knowledge, or competency we will not be able to shortlist you. Please give detailed answers to provide us with examples.  </w:t>
      </w:r>
    </w:p>
    <w:p w14:paraId="23FEF0EB" w14:textId="77777777" w:rsidR="00AF6EDA" w:rsidRPr="00AF6EDA" w:rsidRDefault="00AF6EDA" w:rsidP="00041928">
      <w:pPr>
        <w:jc w:val="left"/>
        <w:rPr>
          <w:rFonts w:asciiTheme="minorHAnsi" w:hAnsiTheme="minorHAnsi" w:cstheme="minorHAnsi"/>
          <w:bCs/>
        </w:rPr>
      </w:pPr>
      <w:r w:rsidRPr="00AF6EDA">
        <w:rPr>
          <w:rFonts w:asciiTheme="minorHAnsi" w:hAnsiTheme="minorHAnsi" w:cstheme="minorHAnsi"/>
          <w:bCs/>
        </w:rPr>
        <w:t> </w:t>
      </w:r>
    </w:p>
    <w:p w14:paraId="066D2B8F" w14:textId="77777777" w:rsidR="00AF6EDA" w:rsidRPr="00AF6EDA" w:rsidRDefault="00AF6EDA" w:rsidP="00041928">
      <w:pPr>
        <w:numPr>
          <w:ilvl w:val="0"/>
          <w:numId w:val="2"/>
        </w:numPr>
        <w:ind w:left="0" w:firstLine="0"/>
        <w:jc w:val="left"/>
        <w:rPr>
          <w:rFonts w:asciiTheme="minorHAnsi" w:hAnsiTheme="minorHAnsi" w:cstheme="minorHAnsi"/>
          <w:bCs/>
        </w:rPr>
      </w:pPr>
      <w:r w:rsidRPr="00AF6EDA">
        <w:rPr>
          <w:rFonts w:asciiTheme="minorHAnsi" w:hAnsiTheme="minorHAnsi" w:cstheme="minorHAnsi"/>
          <w:b/>
          <w:bCs/>
        </w:rPr>
        <w:t>Application Form and uploaded CV and covering letter</w:t>
      </w:r>
      <w:r w:rsidRPr="00AF6EDA">
        <w:rPr>
          <w:rFonts w:asciiTheme="minorHAnsi" w:hAnsiTheme="minorHAnsi" w:cstheme="minorHAnsi"/>
          <w:bC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 </w:t>
      </w:r>
    </w:p>
    <w:p w14:paraId="252CCBAB" w14:textId="77777777" w:rsidR="00AF6EDA" w:rsidRPr="00AF6EDA" w:rsidRDefault="00AF6EDA" w:rsidP="00041928">
      <w:pPr>
        <w:numPr>
          <w:ilvl w:val="0"/>
          <w:numId w:val="3"/>
        </w:numPr>
        <w:ind w:left="0" w:firstLine="0"/>
        <w:jc w:val="left"/>
        <w:rPr>
          <w:rFonts w:asciiTheme="minorHAnsi" w:hAnsiTheme="minorHAnsi" w:cstheme="minorHAnsi"/>
          <w:bCs/>
        </w:rPr>
      </w:pPr>
      <w:r w:rsidRPr="00AF6EDA">
        <w:rPr>
          <w:rFonts w:asciiTheme="minorHAnsi" w:hAnsiTheme="minorHAnsi" w:cstheme="minorHAnsi"/>
          <w:b/>
          <w:bCs/>
        </w:rPr>
        <w:t>Supporting Statements</w:t>
      </w:r>
      <w:r w:rsidRPr="00AF6EDA">
        <w:rPr>
          <w:rFonts w:asciiTheme="minorHAnsi" w:hAnsiTheme="minorHAnsi" w:cstheme="minorHAnsi"/>
          <w:bCs/>
        </w:rPr>
        <w:t xml:space="preserve"> – you will be asked to provide a statement in the online portal to demonstrate how you meet the criteria. Please give detailed answers to show you have the skills, knowledge or competency. The response will be scored as part of the shortlisting process to help us determine which candidates to invite to interview. Examples of how to structure your answer is available: </w:t>
      </w:r>
      <w:hyperlink r:id="rId12" w:tgtFrame="_blank" w:history="1">
        <w:r w:rsidRPr="00AF6EDA">
          <w:rPr>
            <w:rStyle w:val="Hyperlink"/>
            <w:rFonts w:asciiTheme="minorHAnsi" w:hAnsiTheme="minorHAnsi" w:cstheme="minorHAnsi"/>
            <w:bCs/>
          </w:rPr>
          <w:t>https://www.lancaster.ac.uk/jobs/how-to-apply/</w:t>
        </w:r>
      </w:hyperlink>
      <w:r w:rsidRPr="00AF6EDA">
        <w:rPr>
          <w:rFonts w:asciiTheme="minorHAnsi" w:hAnsiTheme="minorHAnsi" w:cstheme="minorHAnsi"/>
          <w:bCs/>
        </w:rPr>
        <w:t>  </w:t>
      </w:r>
    </w:p>
    <w:p w14:paraId="428E13DF" w14:textId="77777777" w:rsidR="00AF6EDA" w:rsidRPr="00AF6EDA" w:rsidRDefault="00AF6EDA" w:rsidP="00041928">
      <w:pPr>
        <w:numPr>
          <w:ilvl w:val="0"/>
          <w:numId w:val="4"/>
        </w:numPr>
        <w:ind w:left="0" w:firstLine="0"/>
        <w:jc w:val="left"/>
        <w:rPr>
          <w:rFonts w:asciiTheme="minorHAnsi" w:hAnsiTheme="minorHAnsi" w:cstheme="minorHAnsi"/>
          <w:bCs/>
        </w:rPr>
      </w:pPr>
      <w:r w:rsidRPr="00AF6EDA">
        <w:rPr>
          <w:rFonts w:asciiTheme="minorHAnsi" w:hAnsiTheme="minorHAnsi" w:cstheme="minorHAnsi"/>
          <w:b/>
          <w:bCs/>
        </w:rPr>
        <w:t>Interview</w:t>
      </w:r>
      <w:r w:rsidRPr="00AF6EDA">
        <w:rPr>
          <w:rFonts w:asciiTheme="minorHAnsi" w:hAnsiTheme="minorHAnsi" w:cstheme="minorHAnsi"/>
          <w:bCs/>
        </w:rPr>
        <w:t xml:space="preserve"> – you will be asked about this topic if you are invited to an interview. We may ask questions using examples from your current work history or ask you to think about how you’d respond to an example work-related situation.  </w:t>
      </w:r>
    </w:p>
    <w:p w14:paraId="2AF02425" w14:textId="6B99F32E" w:rsidR="00AF6EDA" w:rsidRPr="00AF6EDA" w:rsidRDefault="00AF6EDA" w:rsidP="649D8412">
      <w:pPr>
        <w:numPr>
          <w:ilvl w:val="0"/>
          <w:numId w:val="5"/>
        </w:numPr>
        <w:ind w:left="0" w:firstLine="0"/>
        <w:jc w:val="left"/>
        <w:rPr>
          <w:rFonts w:asciiTheme="minorHAnsi" w:hAnsiTheme="minorHAnsi" w:cstheme="minorBidi"/>
        </w:rPr>
      </w:pPr>
      <w:r w:rsidRPr="649D8412">
        <w:rPr>
          <w:rFonts w:asciiTheme="minorHAnsi" w:hAnsiTheme="minorHAnsi" w:cstheme="minorBidi"/>
          <w:b/>
          <w:bCs/>
        </w:rPr>
        <w:t xml:space="preserve">Test - </w:t>
      </w:r>
      <w:r w:rsidRPr="649D8412">
        <w:rPr>
          <w:rFonts w:asciiTheme="minorHAnsi" w:hAnsiTheme="minorHAnsi" w:cstheme="minorBidi"/>
        </w:rPr>
        <w:t>We might ask you to undertake a skills test, but you will be given some notice if this is the case.  </w:t>
      </w:r>
    </w:p>
    <w:p w14:paraId="5104ADA0" w14:textId="77777777" w:rsidR="00AF6EDA" w:rsidRPr="00041928" w:rsidRDefault="00AF6EDA" w:rsidP="00041928">
      <w:pPr>
        <w:jc w:val="left"/>
        <w:rPr>
          <w:rFonts w:asciiTheme="minorHAnsi" w:hAnsiTheme="minorHAnsi" w:cstheme="minorHAnsi"/>
          <w:bCs/>
        </w:rPr>
      </w:pPr>
    </w:p>
    <w:sectPr w:rsidR="00AF6EDA" w:rsidRPr="00041928" w:rsidSect="00D23C65">
      <w:headerReference w:type="default" r:id="rId13"/>
      <w:pgSz w:w="11909" w:h="16834"/>
      <w:pgMar w:top="720" w:right="720" w:bottom="720" w:left="72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7EEE" w14:textId="77777777" w:rsidR="00FB79FA" w:rsidRPr="003D7FBE" w:rsidRDefault="00FB79FA" w:rsidP="00697EA2">
      <w:r w:rsidRPr="003D7FBE">
        <w:separator/>
      </w:r>
    </w:p>
  </w:endnote>
  <w:endnote w:type="continuationSeparator" w:id="0">
    <w:p w14:paraId="579CFA39" w14:textId="77777777" w:rsidR="00FB79FA" w:rsidRPr="003D7FBE" w:rsidRDefault="00FB79FA" w:rsidP="00697EA2">
      <w:r w:rsidRPr="003D7FBE">
        <w:continuationSeparator/>
      </w:r>
    </w:p>
  </w:endnote>
  <w:endnote w:type="continuationNotice" w:id="1">
    <w:p w14:paraId="57C19A4B" w14:textId="77777777" w:rsidR="00FB79FA" w:rsidRPr="003D7FBE" w:rsidRDefault="00FB7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1677" w14:textId="77777777" w:rsidR="00FB79FA" w:rsidRPr="003D7FBE" w:rsidRDefault="00FB79FA" w:rsidP="00697EA2">
      <w:r w:rsidRPr="003D7FBE">
        <w:separator/>
      </w:r>
    </w:p>
  </w:footnote>
  <w:footnote w:type="continuationSeparator" w:id="0">
    <w:p w14:paraId="5D1F89B3" w14:textId="77777777" w:rsidR="00FB79FA" w:rsidRPr="003D7FBE" w:rsidRDefault="00FB79FA" w:rsidP="00697EA2">
      <w:r w:rsidRPr="003D7FBE">
        <w:continuationSeparator/>
      </w:r>
    </w:p>
  </w:footnote>
  <w:footnote w:type="continuationNotice" w:id="1">
    <w:p w14:paraId="78B0E732" w14:textId="77777777" w:rsidR="00FB79FA" w:rsidRPr="003D7FBE" w:rsidRDefault="00FB7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A5C8" w14:textId="77777777" w:rsidR="002E466D" w:rsidRPr="003D7FBE" w:rsidRDefault="00697EA2" w:rsidP="002E466D">
    <w:pPr>
      <w:pStyle w:val="Header"/>
      <w:jc w:val="right"/>
    </w:pPr>
    <w:r w:rsidRPr="003D7FBE">
      <w:rPr>
        <w:noProof/>
      </w:rPr>
      <w:drawing>
        <wp:inline distT="0" distB="0" distL="0" distR="0" wp14:anchorId="784B7051" wp14:editId="4B2EBCEB">
          <wp:extent cx="2273935" cy="71310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C17"/>
    <w:multiLevelType w:val="multilevel"/>
    <w:tmpl w:val="939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A00B2"/>
    <w:multiLevelType w:val="hybridMultilevel"/>
    <w:tmpl w:val="B39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53A2E"/>
    <w:multiLevelType w:val="multilevel"/>
    <w:tmpl w:val="7B525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54747C"/>
    <w:multiLevelType w:val="multilevel"/>
    <w:tmpl w:val="F7F07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25516"/>
    <w:multiLevelType w:val="multilevel"/>
    <w:tmpl w:val="CED2D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837644">
    <w:abstractNumId w:val="1"/>
  </w:num>
  <w:num w:numId="2" w16cid:durableId="600799396">
    <w:abstractNumId w:val="0"/>
  </w:num>
  <w:num w:numId="3" w16cid:durableId="1723944383">
    <w:abstractNumId w:val="3"/>
  </w:num>
  <w:num w:numId="4" w16cid:durableId="615209843">
    <w:abstractNumId w:val="2"/>
  </w:num>
  <w:num w:numId="5" w16cid:durableId="1618485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A2"/>
    <w:rsid w:val="000124A6"/>
    <w:rsid w:val="0001519E"/>
    <w:rsid w:val="00022D57"/>
    <w:rsid w:val="00032C69"/>
    <w:rsid w:val="00041928"/>
    <w:rsid w:val="000D22E5"/>
    <w:rsid w:val="000E72BC"/>
    <w:rsid w:val="00100AC6"/>
    <w:rsid w:val="0011208F"/>
    <w:rsid w:val="001459C2"/>
    <w:rsid w:val="0015716C"/>
    <w:rsid w:val="0016430D"/>
    <w:rsid w:val="00180979"/>
    <w:rsid w:val="001A58CF"/>
    <w:rsid w:val="001B331E"/>
    <w:rsid w:val="001E23DF"/>
    <w:rsid w:val="001E556B"/>
    <w:rsid w:val="002151D6"/>
    <w:rsid w:val="002207B9"/>
    <w:rsid w:val="00233809"/>
    <w:rsid w:val="00250CCE"/>
    <w:rsid w:val="00267E72"/>
    <w:rsid w:val="00291CA5"/>
    <w:rsid w:val="002960C6"/>
    <w:rsid w:val="002A282C"/>
    <w:rsid w:val="002A59BC"/>
    <w:rsid w:val="002B2CB6"/>
    <w:rsid w:val="002E466D"/>
    <w:rsid w:val="003138A8"/>
    <w:rsid w:val="00365D68"/>
    <w:rsid w:val="003769E0"/>
    <w:rsid w:val="0038739F"/>
    <w:rsid w:val="00397829"/>
    <w:rsid w:val="003B0511"/>
    <w:rsid w:val="003D7FBE"/>
    <w:rsid w:val="003E32F2"/>
    <w:rsid w:val="003F6834"/>
    <w:rsid w:val="0046690E"/>
    <w:rsid w:val="0049773C"/>
    <w:rsid w:val="004A579A"/>
    <w:rsid w:val="004C1842"/>
    <w:rsid w:val="004E459E"/>
    <w:rsid w:val="004E5147"/>
    <w:rsid w:val="004E6140"/>
    <w:rsid w:val="00510831"/>
    <w:rsid w:val="00516FAE"/>
    <w:rsid w:val="00552DF6"/>
    <w:rsid w:val="0057007E"/>
    <w:rsid w:val="00570C9A"/>
    <w:rsid w:val="00597F40"/>
    <w:rsid w:val="005A0A42"/>
    <w:rsid w:val="005D0AB6"/>
    <w:rsid w:val="005F1AAB"/>
    <w:rsid w:val="005F5345"/>
    <w:rsid w:val="00622CD5"/>
    <w:rsid w:val="006356D3"/>
    <w:rsid w:val="00652702"/>
    <w:rsid w:val="006724CA"/>
    <w:rsid w:val="00674E81"/>
    <w:rsid w:val="00697EA2"/>
    <w:rsid w:val="006A7570"/>
    <w:rsid w:val="006B3D92"/>
    <w:rsid w:val="006D1DFE"/>
    <w:rsid w:val="007121CA"/>
    <w:rsid w:val="00723D72"/>
    <w:rsid w:val="00734AC1"/>
    <w:rsid w:val="0074516E"/>
    <w:rsid w:val="00764425"/>
    <w:rsid w:val="007A4FD7"/>
    <w:rsid w:val="007B5435"/>
    <w:rsid w:val="00841915"/>
    <w:rsid w:val="00843D58"/>
    <w:rsid w:val="0085690F"/>
    <w:rsid w:val="00863F39"/>
    <w:rsid w:val="0088048B"/>
    <w:rsid w:val="00897EA8"/>
    <w:rsid w:val="00920AE6"/>
    <w:rsid w:val="00925917"/>
    <w:rsid w:val="009279C6"/>
    <w:rsid w:val="00932BF7"/>
    <w:rsid w:val="0093356F"/>
    <w:rsid w:val="00943E05"/>
    <w:rsid w:val="009D3804"/>
    <w:rsid w:val="009D3EB7"/>
    <w:rsid w:val="00A0512C"/>
    <w:rsid w:val="00A37D7C"/>
    <w:rsid w:val="00A51218"/>
    <w:rsid w:val="00A566D8"/>
    <w:rsid w:val="00A63478"/>
    <w:rsid w:val="00A966B3"/>
    <w:rsid w:val="00AA7EF1"/>
    <w:rsid w:val="00AB5D8D"/>
    <w:rsid w:val="00AC12D1"/>
    <w:rsid w:val="00AC28C0"/>
    <w:rsid w:val="00AD0AA1"/>
    <w:rsid w:val="00AF6EDA"/>
    <w:rsid w:val="00B02951"/>
    <w:rsid w:val="00B032FB"/>
    <w:rsid w:val="00B25FDB"/>
    <w:rsid w:val="00B32745"/>
    <w:rsid w:val="00B43C49"/>
    <w:rsid w:val="00B463BF"/>
    <w:rsid w:val="00B54FB4"/>
    <w:rsid w:val="00B66A39"/>
    <w:rsid w:val="00B76B29"/>
    <w:rsid w:val="00BD79B7"/>
    <w:rsid w:val="00BE5419"/>
    <w:rsid w:val="00CA70A9"/>
    <w:rsid w:val="00CC63EF"/>
    <w:rsid w:val="00CE0A88"/>
    <w:rsid w:val="00D14010"/>
    <w:rsid w:val="00D23C65"/>
    <w:rsid w:val="00D2621C"/>
    <w:rsid w:val="00D45050"/>
    <w:rsid w:val="00D47F8E"/>
    <w:rsid w:val="00D55D3A"/>
    <w:rsid w:val="00D62C15"/>
    <w:rsid w:val="00D755BE"/>
    <w:rsid w:val="00D8151A"/>
    <w:rsid w:val="00D90FE9"/>
    <w:rsid w:val="00D97A41"/>
    <w:rsid w:val="00DA10EE"/>
    <w:rsid w:val="00DA316C"/>
    <w:rsid w:val="00DC148E"/>
    <w:rsid w:val="00DC1A15"/>
    <w:rsid w:val="00DE60D0"/>
    <w:rsid w:val="00E04E4C"/>
    <w:rsid w:val="00E25B7F"/>
    <w:rsid w:val="00E30745"/>
    <w:rsid w:val="00E35824"/>
    <w:rsid w:val="00E37556"/>
    <w:rsid w:val="00E5719D"/>
    <w:rsid w:val="00E85A33"/>
    <w:rsid w:val="00EA1A85"/>
    <w:rsid w:val="00EB5284"/>
    <w:rsid w:val="00EE41E1"/>
    <w:rsid w:val="00EE75AF"/>
    <w:rsid w:val="00EF68F4"/>
    <w:rsid w:val="00F03D93"/>
    <w:rsid w:val="00F07E87"/>
    <w:rsid w:val="00F26F4D"/>
    <w:rsid w:val="00F64652"/>
    <w:rsid w:val="00FA66D2"/>
    <w:rsid w:val="00FB3C95"/>
    <w:rsid w:val="00FB79FA"/>
    <w:rsid w:val="00FE204D"/>
    <w:rsid w:val="649D8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4005"/>
  <w15:docId w15:val="{E1BA92C0-28B6-48CB-B593-68D2AD4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6B"/>
    <w:pPr>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7EA2"/>
    <w:pPr>
      <w:tabs>
        <w:tab w:val="center" w:pos="4513"/>
        <w:tab w:val="right" w:pos="9026"/>
      </w:tabs>
    </w:pPr>
  </w:style>
  <w:style w:type="character" w:customStyle="1" w:styleId="HeaderChar">
    <w:name w:val="Header Char"/>
    <w:basedOn w:val="DefaultParagraphFont"/>
    <w:link w:val="Header"/>
    <w:rsid w:val="00697EA2"/>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697EA2"/>
    <w:pPr>
      <w:tabs>
        <w:tab w:val="center" w:pos="4513"/>
        <w:tab w:val="right" w:pos="9026"/>
      </w:tabs>
    </w:pPr>
  </w:style>
  <w:style w:type="character" w:customStyle="1" w:styleId="FooterChar">
    <w:name w:val="Footer Char"/>
    <w:basedOn w:val="DefaultParagraphFont"/>
    <w:link w:val="Footer"/>
    <w:uiPriority w:val="99"/>
    <w:rsid w:val="00697EA2"/>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674E81"/>
    <w:pPr>
      <w:ind w:left="720"/>
      <w:contextualSpacing/>
    </w:pPr>
  </w:style>
  <w:style w:type="character" w:styleId="CommentReference">
    <w:name w:val="annotation reference"/>
    <w:basedOn w:val="DefaultParagraphFont"/>
    <w:uiPriority w:val="99"/>
    <w:semiHidden/>
    <w:unhideWhenUsed/>
    <w:rsid w:val="00F03D93"/>
    <w:rPr>
      <w:sz w:val="16"/>
      <w:szCs w:val="16"/>
    </w:rPr>
  </w:style>
  <w:style w:type="paragraph" w:styleId="CommentText">
    <w:name w:val="annotation text"/>
    <w:basedOn w:val="Normal"/>
    <w:link w:val="CommentTextChar"/>
    <w:uiPriority w:val="99"/>
    <w:unhideWhenUsed/>
    <w:rsid w:val="00F03D93"/>
    <w:rPr>
      <w:sz w:val="20"/>
    </w:rPr>
  </w:style>
  <w:style w:type="character" w:customStyle="1" w:styleId="CommentTextChar">
    <w:name w:val="Comment Text Char"/>
    <w:basedOn w:val="DefaultParagraphFont"/>
    <w:link w:val="CommentText"/>
    <w:uiPriority w:val="99"/>
    <w:rsid w:val="00F03D9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03D93"/>
    <w:rPr>
      <w:b/>
      <w:bCs/>
    </w:rPr>
  </w:style>
  <w:style w:type="character" w:customStyle="1" w:styleId="CommentSubjectChar">
    <w:name w:val="Comment Subject Char"/>
    <w:basedOn w:val="CommentTextChar"/>
    <w:link w:val="CommentSubject"/>
    <w:uiPriority w:val="99"/>
    <w:semiHidden/>
    <w:rsid w:val="00F03D93"/>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734AC1"/>
    <w:pPr>
      <w:spacing w:after="0" w:line="240" w:lineRule="auto"/>
    </w:pPr>
    <w:rPr>
      <w:rFonts w:ascii="Times New Roman" w:eastAsia="Times New Roman" w:hAnsi="Times New Roman" w:cs="Times New Roman"/>
      <w:szCs w:val="20"/>
      <w:lang w:val="en-US" w:eastAsia="en-GB"/>
    </w:rPr>
  </w:style>
  <w:style w:type="character" w:styleId="Hyperlink">
    <w:name w:val="Hyperlink"/>
    <w:basedOn w:val="DefaultParagraphFont"/>
    <w:uiPriority w:val="99"/>
    <w:unhideWhenUsed/>
    <w:rsid w:val="00DC1A15"/>
    <w:rPr>
      <w:color w:val="0563C1" w:themeColor="hyperlink"/>
      <w:u w:val="single"/>
    </w:rPr>
  </w:style>
  <w:style w:type="character" w:styleId="UnresolvedMention">
    <w:name w:val="Unresolved Mention"/>
    <w:basedOn w:val="DefaultParagraphFont"/>
    <w:uiPriority w:val="99"/>
    <w:semiHidden/>
    <w:unhideWhenUsed/>
    <w:rsid w:val="00DC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683">
      <w:bodyDiv w:val="1"/>
      <w:marLeft w:val="0"/>
      <w:marRight w:val="0"/>
      <w:marTop w:val="0"/>
      <w:marBottom w:val="0"/>
      <w:divBdr>
        <w:top w:val="none" w:sz="0" w:space="0" w:color="auto"/>
        <w:left w:val="none" w:sz="0" w:space="0" w:color="auto"/>
        <w:bottom w:val="none" w:sz="0" w:space="0" w:color="auto"/>
        <w:right w:val="none" w:sz="0" w:space="0" w:color="auto"/>
      </w:divBdr>
      <w:divsChild>
        <w:div w:id="124198471">
          <w:marLeft w:val="0"/>
          <w:marRight w:val="0"/>
          <w:marTop w:val="0"/>
          <w:marBottom w:val="0"/>
          <w:divBdr>
            <w:top w:val="none" w:sz="0" w:space="0" w:color="auto"/>
            <w:left w:val="none" w:sz="0" w:space="0" w:color="auto"/>
            <w:bottom w:val="none" w:sz="0" w:space="0" w:color="auto"/>
            <w:right w:val="none" w:sz="0" w:space="0" w:color="auto"/>
          </w:divBdr>
        </w:div>
        <w:div w:id="187988028">
          <w:marLeft w:val="0"/>
          <w:marRight w:val="0"/>
          <w:marTop w:val="0"/>
          <w:marBottom w:val="0"/>
          <w:divBdr>
            <w:top w:val="none" w:sz="0" w:space="0" w:color="auto"/>
            <w:left w:val="none" w:sz="0" w:space="0" w:color="auto"/>
            <w:bottom w:val="none" w:sz="0" w:space="0" w:color="auto"/>
            <w:right w:val="none" w:sz="0" w:space="0" w:color="auto"/>
          </w:divBdr>
        </w:div>
        <w:div w:id="461310890">
          <w:marLeft w:val="0"/>
          <w:marRight w:val="0"/>
          <w:marTop w:val="0"/>
          <w:marBottom w:val="0"/>
          <w:divBdr>
            <w:top w:val="none" w:sz="0" w:space="0" w:color="auto"/>
            <w:left w:val="none" w:sz="0" w:space="0" w:color="auto"/>
            <w:bottom w:val="none" w:sz="0" w:space="0" w:color="auto"/>
            <w:right w:val="none" w:sz="0" w:space="0" w:color="auto"/>
          </w:divBdr>
        </w:div>
        <w:div w:id="654997296">
          <w:marLeft w:val="0"/>
          <w:marRight w:val="0"/>
          <w:marTop w:val="0"/>
          <w:marBottom w:val="0"/>
          <w:divBdr>
            <w:top w:val="none" w:sz="0" w:space="0" w:color="auto"/>
            <w:left w:val="none" w:sz="0" w:space="0" w:color="auto"/>
            <w:bottom w:val="none" w:sz="0" w:space="0" w:color="auto"/>
            <w:right w:val="none" w:sz="0" w:space="0" w:color="auto"/>
          </w:divBdr>
        </w:div>
        <w:div w:id="1330056303">
          <w:marLeft w:val="0"/>
          <w:marRight w:val="0"/>
          <w:marTop w:val="0"/>
          <w:marBottom w:val="0"/>
          <w:divBdr>
            <w:top w:val="none" w:sz="0" w:space="0" w:color="auto"/>
            <w:left w:val="none" w:sz="0" w:space="0" w:color="auto"/>
            <w:bottom w:val="none" w:sz="0" w:space="0" w:color="auto"/>
            <w:right w:val="none" w:sz="0" w:space="0" w:color="auto"/>
          </w:divBdr>
        </w:div>
        <w:div w:id="1393312887">
          <w:marLeft w:val="0"/>
          <w:marRight w:val="0"/>
          <w:marTop w:val="0"/>
          <w:marBottom w:val="0"/>
          <w:divBdr>
            <w:top w:val="none" w:sz="0" w:space="0" w:color="auto"/>
            <w:left w:val="none" w:sz="0" w:space="0" w:color="auto"/>
            <w:bottom w:val="none" w:sz="0" w:space="0" w:color="auto"/>
            <w:right w:val="none" w:sz="0" w:space="0" w:color="auto"/>
          </w:divBdr>
        </w:div>
        <w:div w:id="1828521759">
          <w:marLeft w:val="0"/>
          <w:marRight w:val="0"/>
          <w:marTop w:val="0"/>
          <w:marBottom w:val="0"/>
          <w:divBdr>
            <w:top w:val="none" w:sz="0" w:space="0" w:color="auto"/>
            <w:left w:val="none" w:sz="0" w:space="0" w:color="auto"/>
            <w:bottom w:val="none" w:sz="0" w:space="0" w:color="auto"/>
            <w:right w:val="none" w:sz="0" w:space="0" w:color="auto"/>
          </w:divBdr>
        </w:div>
      </w:divsChild>
    </w:div>
    <w:div w:id="867792822">
      <w:bodyDiv w:val="1"/>
      <w:marLeft w:val="0"/>
      <w:marRight w:val="0"/>
      <w:marTop w:val="0"/>
      <w:marBottom w:val="0"/>
      <w:divBdr>
        <w:top w:val="none" w:sz="0" w:space="0" w:color="auto"/>
        <w:left w:val="none" w:sz="0" w:space="0" w:color="auto"/>
        <w:bottom w:val="none" w:sz="0" w:space="0" w:color="auto"/>
        <w:right w:val="none" w:sz="0" w:space="0" w:color="auto"/>
      </w:divBdr>
      <w:divsChild>
        <w:div w:id="307129503">
          <w:marLeft w:val="0"/>
          <w:marRight w:val="0"/>
          <w:marTop w:val="0"/>
          <w:marBottom w:val="0"/>
          <w:divBdr>
            <w:top w:val="none" w:sz="0" w:space="0" w:color="auto"/>
            <w:left w:val="none" w:sz="0" w:space="0" w:color="auto"/>
            <w:bottom w:val="none" w:sz="0" w:space="0" w:color="auto"/>
            <w:right w:val="none" w:sz="0" w:space="0" w:color="auto"/>
          </w:divBdr>
        </w:div>
        <w:div w:id="373430822">
          <w:marLeft w:val="0"/>
          <w:marRight w:val="0"/>
          <w:marTop w:val="0"/>
          <w:marBottom w:val="0"/>
          <w:divBdr>
            <w:top w:val="none" w:sz="0" w:space="0" w:color="auto"/>
            <w:left w:val="none" w:sz="0" w:space="0" w:color="auto"/>
            <w:bottom w:val="none" w:sz="0" w:space="0" w:color="auto"/>
            <w:right w:val="none" w:sz="0" w:space="0" w:color="auto"/>
          </w:divBdr>
        </w:div>
        <w:div w:id="392699258">
          <w:marLeft w:val="0"/>
          <w:marRight w:val="0"/>
          <w:marTop w:val="0"/>
          <w:marBottom w:val="0"/>
          <w:divBdr>
            <w:top w:val="none" w:sz="0" w:space="0" w:color="auto"/>
            <w:left w:val="none" w:sz="0" w:space="0" w:color="auto"/>
            <w:bottom w:val="none" w:sz="0" w:space="0" w:color="auto"/>
            <w:right w:val="none" w:sz="0" w:space="0" w:color="auto"/>
          </w:divBdr>
        </w:div>
        <w:div w:id="848638181">
          <w:marLeft w:val="0"/>
          <w:marRight w:val="0"/>
          <w:marTop w:val="0"/>
          <w:marBottom w:val="0"/>
          <w:divBdr>
            <w:top w:val="none" w:sz="0" w:space="0" w:color="auto"/>
            <w:left w:val="none" w:sz="0" w:space="0" w:color="auto"/>
            <w:bottom w:val="none" w:sz="0" w:space="0" w:color="auto"/>
            <w:right w:val="none" w:sz="0" w:space="0" w:color="auto"/>
          </w:divBdr>
        </w:div>
        <w:div w:id="1291663725">
          <w:marLeft w:val="0"/>
          <w:marRight w:val="0"/>
          <w:marTop w:val="0"/>
          <w:marBottom w:val="0"/>
          <w:divBdr>
            <w:top w:val="none" w:sz="0" w:space="0" w:color="auto"/>
            <w:left w:val="none" w:sz="0" w:space="0" w:color="auto"/>
            <w:bottom w:val="none" w:sz="0" w:space="0" w:color="auto"/>
            <w:right w:val="none" w:sz="0" w:space="0" w:color="auto"/>
          </w:divBdr>
        </w:div>
        <w:div w:id="1615017174">
          <w:marLeft w:val="0"/>
          <w:marRight w:val="0"/>
          <w:marTop w:val="0"/>
          <w:marBottom w:val="0"/>
          <w:divBdr>
            <w:top w:val="none" w:sz="0" w:space="0" w:color="auto"/>
            <w:left w:val="none" w:sz="0" w:space="0" w:color="auto"/>
            <w:bottom w:val="none" w:sz="0" w:space="0" w:color="auto"/>
            <w:right w:val="none" w:sz="0" w:space="0" w:color="auto"/>
          </w:divBdr>
        </w:div>
        <w:div w:id="1647587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ter.ac.uk/jobs/how-to-appl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F09B9D36ACE4E959AAFA3AD54C683" ma:contentTypeVersion="12" ma:contentTypeDescription="Create a new document." ma:contentTypeScope="" ma:versionID="68b43496d824056ca6db18be93c156d2">
  <xsd:schema xmlns:xsd="http://www.w3.org/2001/XMLSchema" xmlns:xs="http://www.w3.org/2001/XMLSchema" xmlns:p="http://schemas.microsoft.com/office/2006/metadata/properties" xmlns:ns2="c7c615c3-8b5b-4d9e-a360-ad75f6a7af29" xmlns:ns3="60fd10c4-df09-4b83-ab4f-713861bed18b" targetNamespace="http://schemas.microsoft.com/office/2006/metadata/properties" ma:root="true" ma:fieldsID="b668a32f09fd238a2cf715b7ec5f9755" ns2:_="" ns3:_="">
    <xsd:import namespace="c7c615c3-8b5b-4d9e-a360-ad75f6a7af29"/>
    <xsd:import namespace="60fd10c4-df09-4b83-ab4f-713861bed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615c3-8b5b-4d9e-a360-ad75f6a7a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d10c4-df09-4b83-ab4f-713861bed1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0fd10c4-df09-4b83-ab4f-713861bed18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0E0ED-29F8-4F8E-B5F2-A0673F4C9ABE}"/>
</file>

<file path=customXml/itemProps2.xml><?xml version="1.0" encoding="utf-8"?>
<ds:datastoreItem xmlns:ds="http://schemas.openxmlformats.org/officeDocument/2006/customXml" ds:itemID="{599A8354-2214-4885-8560-68BF0954393C}">
  <ds:schemaRefs>
    <ds:schemaRef ds:uri="http://schemas.openxmlformats.org/officeDocument/2006/bibliography"/>
  </ds:schemaRefs>
</ds:datastoreItem>
</file>

<file path=customXml/itemProps3.xml><?xml version="1.0" encoding="utf-8"?>
<ds:datastoreItem xmlns:ds="http://schemas.openxmlformats.org/officeDocument/2006/customXml" ds:itemID="{80D1509C-1088-4853-938A-8B2C420E55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2A59BF-E04C-4110-8D43-3965CFE28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3044</Characters>
  <Application>Microsoft Office Word</Application>
  <DocSecurity>4</DocSecurity>
  <Lines>25</Lines>
  <Paragraphs>7</Paragraphs>
  <ScaleCrop>false</ScaleCrop>
  <Company/>
  <LinksUpToDate>false</LinksUpToDate>
  <CharactersWithSpaces>3570</CharactersWithSpaces>
  <SharedDoc>false</SharedDoc>
  <HLinks>
    <vt:vector size="12" baseType="variant">
      <vt:variant>
        <vt:i4>2228323</vt:i4>
      </vt:variant>
      <vt:variant>
        <vt:i4>3</vt:i4>
      </vt:variant>
      <vt:variant>
        <vt:i4>0</vt:i4>
      </vt:variant>
      <vt:variant>
        <vt:i4>5</vt:i4>
      </vt:variant>
      <vt:variant>
        <vt:lpwstr>https://www.lancaster.ac.uk/jobs/how-to-apply/</vt:lpwstr>
      </vt:variant>
      <vt:variant>
        <vt:lpwstr/>
      </vt:variant>
      <vt:variant>
        <vt:i4>2228323</vt:i4>
      </vt:variant>
      <vt:variant>
        <vt:i4>0</vt:i4>
      </vt:variant>
      <vt:variant>
        <vt:i4>0</vt:i4>
      </vt:variant>
      <vt:variant>
        <vt:i4>5</vt:i4>
      </vt:variant>
      <vt:variant>
        <vt:lpwstr>https://www.lancaster.ac.uk/jobs/how-to-apply/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Gill</dc:creator>
  <cp:keywords/>
  <dc:description/>
  <cp:lastModifiedBy>Williams, Shelby</cp:lastModifiedBy>
  <cp:revision>38</cp:revision>
  <dcterms:created xsi:type="dcterms:W3CDTF">2025-03-03T21:53:00Z</dcterms:created>
  <dcterms:modified xsi:type="dcterms:W3CDTF">2025-03-03T15:13:00Z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0x01010095BF09B9D36ACE4E959AAFA3AD54C683</vt:lpwstr>
  </property>
  <property fmtid="{D5CDD505-2E9C-101B-9397-08002B2CF9AE}" pid="3" name="Order">
    <vt:r8>9218300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{"FileActivityType":"9","FileActivityTimeStamp":"2025-03-03T16:50:58.600Z","FileActivityUsersOnPage":[{"DisplayName":"Bennett, Jean","Id":"pearsoj1@lancaster.ac.uk"},{"DisplayName":"Harrison, Catherine","Id":"harris58@lancaster.ac.uk"}],"FileActivityNavigationId":null}</vt:lpwstr>
  </property>
  <property fmtid="{D5CDD505-2E9C-101B-9397-08002B2CF9AE}" pid="8" name="_ExtendedDescription">
    <vt:lpwstr/>
  </property>
  <property fmtid="{D5CDD505-2E9C-101B-9397-08002B2CF9AE}" pid="9" name="TriggerFlowInfo">
    <vt:lpwstr/>
  </property>
</Properties>
</file>